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9D" w:rsidRDefault="00675B9D" w:rsidP="00675B9D">
      <w:pPr>
        <w:ind w:left="3540" w:firstLine="708"/>
        <w:rPr>
          <w:sz w:val="16"/>
        </w:rPr>
      </w:pPr>
      <w:r>
        <w:rPr>
          <w:sz w:val="16"/>
        </w:rPr>
        <w:t xml:space="preserve">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</w:p>
    <w:p w:rsidR="00675B9D" w:rsidRPr="003D1B07" w:rsidRDefault="003D1B07" w:rsidP="003D1B07">
      <w:pPr>
        <w:ind w:left="3540" w:firstLine="708"/>
        <w:jc w:val="right"/>
      </w:pPr>
      <w:r>
        <w:rPr>
          <w:sz w:val="16"/>
        </w:rPr>
        <w:t xml:space="preserve">    </w:t>
      </w:r>
    </w:p>
    <w:p w:rsidR="005E0108" w:rsidRPr="005E0108" w:rsidRDefault="005E0108" w:rsidP="005E0108">
      <w:pPr>
        <w:jc w:val="center"/>
        <w:rPr>
          <w:b/>
          <w:sz w:val="24"/>
          <w:szCs w:val="24"/>
        </w:rPr>
      </w:pPr>
      <w:r w:rsidRPr="005E0108">
        <w:rPr>
          <w:b/>
          <w:sz w:val="24"/>
          <w:szCs w:val="24"/>
        </w:rPr>
        <w:t>РЕСПУБЛИКА МОРДОВИЯ</w:t>
      </w:r>
    </w:p>
    <w:p w:rsidR="005E0108" w:rsidRDefault="005E0108" w:rsidP="005E0108">
      <w:pPr>
        <w:jc w:val="center"/>
        <w:rPr>
          <w:sz w:val="24"/>
          <w:szCs w:val="24"/>
        </w:rPr>
      </w:pPr>
      <w:r w:rsidRPr="005E0108">
        <w:rPr>
          <w:b/>
          <w:sz w:val="24"/>
          <w:szCs w:val="24"/>
        </w:rPr>
        <w:t>СОВЕТ ДЕПУТАТОВ СТАРОРЯБКИНСКОГО СЕЛЬСКОГО ПОСЕЛЕНИЯ КРАСНОСЛОБОДСКОГО МУНИЦИПАЛЬНОГО РАЙОНА</w:t>
      </w:r>
      <w:r w:rsidRPr="005E0108">
        <w:rPr>
          <w:sz w:val="24"/>
          <w:szCs w:val="24"/>
        </w:rPr>
        <w:t xml:space="preserve"> </w:t>
      </w:r>
    </w:p>
    <w:p w:rsidR="001D33EE" w:rsidRPr="005E0108" w:rsidRDefault="001D33EE" w:rsidP="005E0108">
      <w:pPr>
        <w:jc w:val="center"/>
        <w:rPr>
          <w:sz w:val="24"/>
          <w:szCs w:val="24"/>
        </w:rPr>
      </w:pPr>
    </w:p>
    <w:p w:rsidR="001D33EE" w:rsidRDefault="001D33EE" w:rsidP="001D33EE">
      <w:pPr>
        <w:tabs>
          <w:tab w:val="left" w:pos="4382"/>
        </w:tabs>
        <w:jc w:val="center"/>
      </w:pPr>
      <w:r>
        <w:t>Двадцать пятая сессия</w:t>
      </w:r>
    </w:p>
    <w:p w:rsidR="001D33EE" w:rsidRDefault="001D33EE" w:rsidP="001D33EE">
      <w:pPr>
        <w:jc w:val="center"/>
        <w:rPr>
          <w:sz w:val="22"/>
          <w:szCs w:val="22"/>
        </w:rPr>
      </w:pPr>
      <w:r>
        <w:rPr>
          <w:sz w:val="22"/>
          <w:szCs w:val="22"/>
        </w:rPr>
        <w:t>четвертого созыва</w:t>
      </w:r>
    </w:p>
    <w:p w:rsidR="00675B9D" w:rsidRPr="005E0108" w:rsidRDefault="00675B9D" w:rsidP="00675B9D">
      <w:pPr>
        <w:tabs>
          <w:tab w:val="left" w:pos="7770"/>
        </w:tabs>
        <w:jc w:val="both"/>
        <w:rPr>
          <w:b/>
          <w:sz w:val="24"/>
          <w:szCs w:val="24"/>
        </w:rPr>
      </w:pPr>
    </w:p>
    <w:p w:rsidR="005E0108" w:rsidRPr="005E0108" w:rsidRDefault="005E0108" w:rsidP="003D1B07">
      <w:pPr>
        <w:tabs>
          <w:tab w:val="left" w:pos="3570"/>
        </w:tabs>
        <w:jc w:val="both"/>
        <w:rPr>
          <w:sz w:val="22"/>
          <w:szCs w:val="22"/>
        </w:rPr>
      </w:pPr>
      <w:r>
        <w:rPr>
          <w:b/>
        </w:rPr>
        <w:tab/>
      </w:r>
    </w:p>
    <w:p w:rsidR="005E0108" w:rsidRPr="00ED50A6" w:rsidRDefault="005E0108" w:rsidP="00675B9D">
      <w:pPr>
        <w:jc w:val="both"/>
        <w:rPr>
          <w:b/>
        </w:rPr>
      </w:pPr>
    </w:p>
    <w:p w:rsidR="00675B9D" w:rsidRPr="005E0108" w:rsidRDefault="00675B9D" w:rsidP="00675B9D">
      <w:pPr>
        <w:jc w:val="center"/>
        <w:rPr>
          <w:b/>
          <w:sz w:val="28"/>
          <w:szCs w:val="28"/>
        </w:rPr>
      </w:pPr>
      <w:r w:rsidRPr="005E0108">
        <w:rPr>
          <w:b/>
          <w:sz w:val="28"/>
          <w:szCs w:val="28"/>
        </w:rPr>
        <w:t>РЕШЕНИЕ</w:t>
      </w:r>
    </w:p>
    <w:p w:rsidR="00675B9D" w:rsidRPr="00ED50A6" w:rsidRDefault="00675B9D" w:rsidP="00675B9D">
      <w:pPr>
        <w:rPr>
          <w:b/>
        </w:rPr>
      </w:pPr>
      <w:r w:rsidRPr="00ED50A6">
        <w:tab/>
      </w:r>
      <w:r w:rsidRPr="00ED50A6">
        <w:tab/>
      </w:r>
      <w:r w:rsidRPr="00ED50A6">
        <w:tab/>
      </w:r>
      <w:r w:rsidRPr="00ED50A6">
        <w:rPr>
          <w:b/>
        </w:rPr>
        <w:t xml:space="preserve"> </w:t>
      </w:r>
    </w:p>
    <w:p w:rsidR="00675B9D" w:rsidRDefault="00675B9D" w:rsidP="00675B9D">
      <w:pPr>
        <w:jc w:val="center"/>
        <w:rPr>
          <w:b/>
          <w:i/>
          <w:caps/>
          <w:sz w:val="28"/>
        </w:rPr>
      </w:pPr>
    </w:p>
    <w:p w:rsidR="00675B9D" w:rsidRDefault="00675B9D" w:rsidP="00675B9D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1D33EE">
        <w:rPr>
          <w:b/>
          <w:bCs/>
          <w:sz w:val="24"/>
        </w:rPr>
        <w:t>27 декабря</w:t>
      </w:r>
      <w:r>
        <w:rPr>
          <w:b/>
          <w:bCs/>
          <w:sz w:val="24"/>
        </w:rPr>
        <w:t xml:space="preserve"> </w:t>
      </w:r>
      <w:r w:rsidR="00C55111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20</w:t>
      </w:r>
      <w:r w:rsidR="001D33EE">
        <w:rPr>
          <w:b/>
          <w:bCs/>
          <w:sz w:val="24"/>
        </w:rPr>
        <w:t>24</w:t>
      </w:r>
      <w:r>
        <w:rPr>
          <w:b/>
          <w:bCs/>
          <w:sz w:val="24"/>
        </w:rPr>
        <w:t xml:space="preserve"> года                                                                       №</w:t>
      </w:r>
      <w:r w:rsidR="003D1B07">
        <w:rPr>
          <w:b/>
          <w:bCs/>
          <w:sz w:val="24"/>
        </w:rPr>
        <w:t xml:space="preserve"> </w:t>
      </w:r>
      <w:r w:rsidR="001D33EE">
        <w:rPr>
          <w:b/>
          <w:bCs/>
          <w:sz w:val="24"/>
        </w:rPr>
        <w:t>21</w:t>
      </w:r>
    </w:p>
    <w:p w:rsidR="005E0108" w:rsidRPr="00ED50A6" w:rsidRDefault="005E0108" w:rsidP="005E0108">
      <w:pPr>
        <w:jc w:val="center"/>
        <w:rPr>
          <w:b/>
        </w:rPr>
      </w:pPr>
      <w:r w:rsidRPr="00ED50A6">
        <w:rPr>
          <w:b/>
        </w:rPr>
        <w:t>с</w:t>
      </w:r>
      <w:proofErr w:type="gramStart"/>
      <w:r w:rsidRPr="00ED50A6">
        <w:rPr>
          <w:b/>
        </w:rPr>
        <w:t>.С</w:t>
      </w:r>
      <w:proofErr w:type="gramEnd"/>
      <w:r w:rsidRPr="00ED50A6">
        <w:rPr>
          <w:b/>
        </w:rPr>
        <w:t>тарая Рябка</w:t>
      </w:r>
    </w:p>
    <w:p w:rsidR="00675B9D" w:rsidRDefault="00675B9D" w:rsidP="00675B9D">
      <w:pPr>
        <w:jc w:val="both"/>
        <w:rPr>
          <w:b/>
          <w:bCs/>
          <w:sz w:val="24"/>
        </w:rPr>
      </w:pPr>
    </w:p>
    <w:p w:rsidR="00675B9D" w:rsidRDefault="00675B9D" w:rsidP="005E0108">
      <w:pPr>
        <w:jc w:val="center"/>
        <w:rPr>
          <w:b/>
          <w:bCs/>
          <w:sz w:val="24"/>
        </w:rPr>
      </w:pPr>
    </w:p>
    <w:p w:rsidR="00675B9D" w:rsidRPr="00734435" w:rsidRDefault="00675B9D" w:rsidP="00675B9D">
      <w:p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</w:t>
      </w:r>
    </w:p>
    <w:p w:rsidR="00675B9D" w:rsidRPr="00734435" w:rsidRDefault="00675B9D" w:rsidP="00675B9D">
      <w:pPr>
        <w:jc w:val="center"/>
        <w:rPr>
          <w:b/>
          <w:sz w:val="24"/>
          <w:szCs w:val="24"/>
        </w:rPr>
      </w:pPr>
      <w:r w:rsidRPr="00734435">
        <w:rPr>
          <w:b/>
          <w:sz w:val="24"/>
          <w:szCs w:val="24"/>
        </w:rPr>
        <w:t>О прогнозе социально-экономического развития</w:t>
      </w:r>
    </w:p>
    <w:p w:rsidR="00675B9D" w:rsidRPr="00734435" w:rsidRDefault="00675B9D" w:rsidP="00675B9D">
      <w:pPr>
        <w:pStyle w:val="a8"/>
        <w:spacing w:before="0" w:beforeAutospacing="0" w:after="0"/>
        <w:jc w:val="center"/>
      </w:pPr>
      <w:r w:rsidRPr="00734435">
        <w:rPr>
          <w:b/>
          <w:bCs/>
        </w:rPr>
        <w:t>Старорябкинского сельского поселения</w:t>
      </w:r>
    </w:p>
    <w:p w:rsidR="00675B9D" w:rsidRPr="00734435" w:rsidRDefault="00675B9D" w:rsidP="00675B9D">
      <w:pPr>
        <w:pStyle w:val="a8"/>
        <w:spacing w:before="0" w:beforeAutospacing="0" w:after="0"/>
        <w:jc w:val="center"/>
      </w:pPr>
      <w:r w:rsidRPr="00734435">
        <w:rPr>
          <w:b/>
          <w:bCs/>
        </w:rPr>
        <w:t>Краснослободского муниципального района</w:t>
      </w:r>
    </w:p>
    <w:p w:rsidR="00675B9D" w:rsidRPr="00734435" w:rsidRDefault="00675B9D" w:rsidP="00675B9D">
      <w:pPr>
        <w:jc w:val="center"/>
        <w:rPr>
          <w:b/>
          <w:sz w:val="24"/>
          <w:szCs w:val="24"/>
        </w:rPr>
      </w:pPr>
      <w:r w:rsidRPr="00734435">
        <w:rPr>
          <w:b/>
          <w:bCs/>
          <w:sz w:val="24"/>
          <w:szCs w:val="24"/>
        </w:rPr>
        <w:t xml:space="preserve">Республики Мордовия </w:t>
      </w:r>
      <w:r w:rsidRPr="00734435">
        <w:rPr>
          <w:b/>
          <w:sz w:val="24"/>
          <w:szCs w:val="24"/>
        </w:rPr>
        <w:t>на 202</w:t>
      </w:r>
      <w:r w:rsidR="003D1B07">
        <w:rPr>
          <w:b/>
          <w:sz w:val="24"/>
          <w:szCs w:val="24"/>
        </w:rPr>
        <w:t>5</w:t>
      </w:r>
      <w:r w:rsidRPr="00734435">
        <w:rPr>
          <w:b/>
          <w:sz w:val="24"/>
          <w:szCs w:val="24"/>
        </w:rPr>
        <w:t>год и на плановый период 202</w:t>
      </w:r>
      <w:r w:rsidR="003D1B07">
        <w:rPr>
          <w:b/>
          <w:sz w:val="24"/>
          <w:szCs w:val="24"/>
        </w:rPr>
        <w:t>6</w:t>
      </w:r>
      <w:r w:rsidRPr="00734435">
        <w:rPr>
          <w:b/>
          <w:sz w:val="24"/>
          <w:szCs w:val="24"/>
        </w:rPr>
        <w:t xml:space="preserve"> и  202</w:t>
      </w:r>
      <w:r w:rsidR="003D1B07">
        <w:rPr>
          <w:b/>
          <w:sz w:val="24"/>
          <w:szCs w:val="24"/>
        </w:rPr>
        <w:t>7</w:t>
      </w:r>
      <w:r w:rsidRPr="00734435">
        <w:rPr>
          <w:b/>
          <w:sz w:val="24"/>
          <w:szCs w:val="24"/>
        </w:rPr>
        <w:t xml:space="preserve"> годов</w:t>
      </w:r>
    </w:p>
    <w:p w:rsidR="00675B9D" w:rsidRDefault="00675B9D" w:rsidP="00675B9D">
      <w:pPr>
        <w:jc w:val="both"/>
        <w:rPr>
          <w:sz w:val="24"/>
        </w:rPr>
      </w:pPr>
      <w:r>
        <w:rPr>
          <w:sz w:val="24"/>
        </w:rPr>
        <w:t xml:space="preserve">          </w:t>
      </w:r>
    </w:p>
    <w:p w:rsidR="00675B9D" w:rsidRPr="00734435" w:rsidRDefault="00675B9D" w:rsidP="00675B9D">
      <w:pPr>
        <w:jc w:val="both"/>
        <w:rPr>
          <w:sz w:val="24"/>
          <w:szCs w:val="24"/>
        </w:rPr>
      </w:pPr>
      <w:r w:rsidRPr="00734435">
        <w:rPr>
          <w:sz w:val="24"/>
          <w:szCs w:val="24"/>
        </w:rPr>
        <w:t xml:space="preserve">          Рассмотрев основные показатели прогноза социально–экономического развития Старорябкинского сельского поселения Краснослободского муниципального района на 202</w:t>
      </w:r>
      <w:r w:rsidR="003D1B07">
        <w:rPr>
          <w:sz w:val="24"/>
          <w:szCs w:val="24"/>
        </w:rPr>
        <w:t>5</w:t>
      </w:r>
      <w:r w:rsidRPr="00734435">
        <w:rPr>
          <w:sz w:val="24"/>
          <w:szCs w:val="24"/>
        </w:rPr>
        <w:t xml:space="preserve"> год и на плановый период 202</w:t>
      </w:r>
      <w:r w:rsidR="003D1B07">
        <w:rPr>
          <w:sz w:val="24"/>
          <w:szCs w:val="24"/>
        </w:rPr>
        <w:t>6</w:t>
      </w:r>
      <w:r w:rsidRPr="00734435">
        <w:rPr>
          <w:sz w:val="24"/>
          <w:szCs w:val="24"/>
        </w:rPr>
        <w:t xml:space="preserve"> и 202</w:t>
      </w:r>
      <w:r w:rsidR="003D1B07">
        <w:rPr>
          <w:sz w:val="24"/>
          <w:szCs w:val="24"/>
        </w:rPr>
        <w:t>7</w:t>
      </w:r>
      <w:r w:rsidRPr="00734435">
        <w:rPr>
          <w:sz w:val="24"/>
          <w:szCs w:val="24"/>
        </w:rPr>
        <w:t xml:space="preserve"> годов </w:t>
      </w:r>
    </w:p>
    <w:p w:rsidR="00675B9D" w:rsidRDefault="00675B9D" w:rsidP="00675B9D">
      <w:pPr>
        <w:jc w:val="both"/>
        <w:rPr>
          <w:sz w:val="24"/>
        </w:rPr>
      </w:pPr>
    </w:p>
    <w:p w:rsidR="00675B9D" w:rsidRDefault="00675B9D" w:rsidP="00675B9D">
      <w:pPr>
        <w:jc w:val="center"/>
        <w:rPr>
          <w:b/>
          <w:sz w:val="24"/>
        </w:rPr>
      </w:pPr>
      <w:r>
        <w:rPr>
          <w:b/>
          <w:sz w:val="24"/>
        </w:rPr>
        <w:t xml:space="preserve"> Совет депутатов </w:t>
      </w:r>
      <w:r w:rsidRPr="00734435">
        <w:rPr>
          <w:b/>
          <w:sz w:val="24"/>
          <w:szCs w:val="24"/>
        </w:rPr>
        <w:t>Старорябкинского сельского поселения</w:t>
      </w:r>
      <w:r>
        <w:t xml:space="preserve"> </w:t>
      </w:r>
      <w:r>
        <w:rPr>
          <w:b/>
          <w:sz w:val="24"/>
        </w:rPr>
        <w:t>Краснослободского муниципального района Республики Мордовия РЕШИЛ:</w:t>
      </w:r>
    </w:p>
    <w:p w:rsidR="00675B9D" w:rsidRDefault="00675B9D" w:rsidP="00675B9D">
      <w:pPr>
        <w:jc w:val="center"/>
        <w:rPr>
          <w:b/>
          <w:sz w:val="24"/>
        </w:rPr>
      </w:pPr>
    </w:p>
    <w:p w:rsidR="00675B9D" w:rsidRDefault="00675B9D" w:rsidP="00675B9D">
      <w:pPr>
        <w:pStyle w:val="3"/>
        <w:ind w:firstLine="709"/>
      </w:pPr>
      <w:r>
        <w:t xml:space="preserve"> 1. Информацию главы Старорябкинского сельского поселения Краснослободского муниципального района Республики Мордовия Цыгановой Е.В.  «О прогнозе социально-экономического развития</w:t>
      </w:r>
      <w:r w:rsidRPr="00734435">
        <w:t xml:space="preserve"> </w:t>
      </w:r>
      <w:r>
        <w:t>Старорябкинского сельского поселения Краснослободско</w:t>
      </w:r>
      <w:r w:rsidR="00F53322">
        <w:t>го муниципального района на 2025 год и на плановый период 2026 и 2027</w:t>
      </w:r>
      <w:r>
        <w:t xml:space="preserve"> годов» принять к сведению.</w:t>
      </w:r>
    </w:p>
    <w:p w:rsidR="00675B9D" w:rsidRDefault="00675B9D" w:rsidP="00675B9D">
      <w:pPr>
        <w:pStyle w:val="3"/>
      </w:pPr>
      <w:r>
        <w:tab/>
        <w:t xml:space="preserve"> 2.Предложить администрации</w:t>
      </w:r>
      <w:r w:rsidRPr="00734435">
        <w:t xml:space="preserve"> </w:t>
      </w:r>
      <w:r>
        <w:t>Старорябкинского сельского поселения Краснослободского муниципального района Республики Мордовия, руководителям предприятий, организаций и учреждений  считать важнейшей задачей выполнение прогноза социально</w:t>
      </w:r>
      <w:r w:rsidR="00271851">
        <w:t>-экономического развития на 20</w:t>
      </w:r>
      <w:r w:rsidR="00F53322">
        <w:t>25 год и на плановый период 2026</w:t>
      </w:r>
      <w:r>
        <w:t xml:space="preserve"> и 2</w:t>
      </w:r>
      <w:r w:rsidR="00F53322">
        <w:t>027</w:t>
      </w:r>
      <w:r>
        <w:t xml:space="preserve"> годов,  как основу  повышения жизненного уровня населения района.</w:t>
      </w:r>
    </w:p>
    <w:p w:rsidR="00675B9D" w:rsidRDefault="00675B9D" w:rsidP="00675B9D">
      <w:pPr>
        <w:pStyle w:val="3"/>
      </w:pPr>
      <w:r>
        <w:tab/>
        <w:t xml:space="preserve"> 3. Считать основные показатели прогноза социально-экономического развития Старорябкинского сельского поселения Краснослободско</w:t>
      </w:r>
      <w:r w:rsidR="00F53322">
        <w:t>го муниципального района на 2025</w:t>
      </w:r>
      <w:r>
        <w:t xml:space="preserve"> год и на плановый период </w:t>
      </w:r>
      <w:r w:rsidR="00F53322">
        <w:t>2026-2027</w:t>
      </w:r>
      <w:r>
        <w:t xml:space="preserve"> годов (приложение №1) основой д</w:t>
      </w:r>
      <w:r w:rsidR="00F53322">
        <w:t>ля формирования бюджетов на 2025 года и на плановый период 2026-2027</w:t>
      </w:r>
      <w:r>
        <w:t xml:space="preserve"> годов.</w:t>
      </w:r>
    </w:p>
    <w:p w:rsidR="00675B9D" w:rsidRDefault="00675B9D" w:rsidP="00675B9D">
      <w:pPr>
        <w:pStyle w:val="3"/>
      </w:pPr>
      <w:r>
        <w:tab/>
        <w:t xml:space="preserve">  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постоянные комиссии Совета депутатов</w:t>
      </w:r>
      <w:r w:rsidRPr="00734435">
        <w:t xml:space="preserve"> </w:t>
      </w:r>
      <w:r>
        <w:t>Старорябкинского сельского поселения Краснослободского муниципального района.</w:t>
      </w:r>
    </w:p>
    <w:p w:rsidR="00675B9D" w:rsidRDefault="00675B9D" w:rsidP="00675B9D">
      <w:pPr>
        <w:pStyle w:val="3"/>
        <w:ind w:firstLine="851"/>
      </w:pPr>
      <w:r>
        <w:t xml:space="preserve">5. Настоящее решение вступает в силу </w:t>
      </w:r>
      <w:r w:rsidR="005E0108">
        <w:t>после дня</w:t>
      </w:r>
      <w:r>
        <w:t xml:space="preserve"> официального опубликования в газете «Сельский вестник »</w:t>
      </w:r>
      <w:r w:rsidR="005E0108" w:rsidRPr="005E0108">
        <w:t xml:space="preserve"> </w:t>
      </w:r>
      <w:r w:rsidR="005E0108">
        <w:t>и размещению на официальном сайте администрации  Старорябкинского сельского поселения Краснослободского муниципального района</w:t>
      </w:r>
      <w:r>
        <w:t>.</w:t>
      </w:r>
    </w:p>
    <w:p w:rsidR="00675B9D" w:rsidRDefault="00675B9D" w:rsidP="00675B9D">
      <w:pPr>
        <w:pStyle w:val="3"/>
      </w:pPr>
    </w:p>
    <w:p w:rsidR="00675B9D" w:rsidRDefault="00675B9D" w:rsidP="00675B9D">
      <w:pPr>
        <w:pStyle w:val="3"/>
      </w:pPr>
    </w:p>
    <w:p w:rsidR="00675B9D" w:rsidRDefault="00675B9D" w:rsidP="00675B9D">
      <w:pPr>
        <w:pStyle w:val="3"/>
      </w:pPr>
    </w:p>
    <w:p w:rsidR="00675B9D" w:rsidRPr="00734435" w:rsidRDefault="00675B9D" w:rsidP="00675B9D">
      <w:pPr>
        <w:jc w:val="both"/>
        <w:rPr>
          <w:b/>
          <w:sz w:val="24"/>
          <w:szCs w:val="24"/>
        </w:rPr>
      </w:pPr>
      <w:r w:rsidRPr="00734435">
        <w:rPr>
          <w:b/>
          <w:sz w:val="24"/>
          <w:szCs w:val="24"/>
        </w:rPr>
        <w:t xml:space="preserve">Глава Старорябкинского сельского поселения  </w:t>
      </w:r>
    </w:p>
    <w:p w:rsidR="00675B9D" w:rsidRPr="00734435" w:rsidRDefault="00675B9D" w:rsidP="00675B9D">
      <w:pPr>
        <w:jc w:val="both"/>
        <w:rPr>
          <w:b/>
          <w:sz w:val="24"/>
          <w:szCs w:val="24"/>
        </w:rPr>
      </w:pPr>
      <w:r w:rsidRPr="00734435">
        <w:rPr>
          <w:b/>
          <w:sz w:val="24"/>
          <w:szCs w:val="24"/>
        </w:rPr>
        <w:t xml:space="preserve">Краснослободского муниципального района </w:t>
      </w:r>
    </w:p>
    <w:p w:rsidR="00675B9D" w:rsidRDefault="00675B9D" w:rsidP="00675B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Республики </w:t>
      </w:r>
      <w:r w:rsidRPr="00734435">
        <w:rPr>
          <w:b/>
          <w:sz w:val="24"/>
          <w:szCs w:val="24"/>
        </w:rPr>
        <w:t>Мордовия                                                                               Е.В.</w:t>
      </w:r>
      <w:r>
        <w:rPr>
          <w:b/>
          <w:sz w:val="24"/>
          <w:szCs w:val="24"/>
        </w:rPr>
        <w:t>Цыганова</w:t>
      </w:r>
      <w:r w:rsidRPr="00734435">
        <w:rPr>
          <w:b/>
          <w:sz w:val="24"/>
          <w:szCs w:val="24"/>
        </w:rPr>
        <w:t xml:space="preserve">        </w:t>
      </w: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/>
    <w:p w:rsidR="00675B9D" w:rsidRDefault="00675B9D" w:rsidP="00675B9D">
      <w:pPr>
        <w:jc w:val="right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 1</w:t>
      </w:r>
    </w:p>
    <w:p w:rsidR="00675B9D" w:rsidRDefault="00675B9D" w:rsidP="00675B9D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 Совета депутатов Старорябкинского сельского  поселения Краснослободского муниципального района </w:t>
      </w:r>
    </w:p>
    <w:p w:rsidR="00675B9D" w:rsidRDefault="00675B9D" w:rsidP="00675B9D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F53322">
        <w:rPr>
          <w:sz w:val="24"/>
          <w:szCs w:val="24"/>
        </w:rPr>
        <w:t xml:space="preserve"> </w:t>
      </w:r>
      <w:r w:rsidR="001D33EE">
        <w:rPr>
          <w:sz w:val="24"/>
          <w:szCs w:val="24"/>
        </w:rPr>
        <w:t xml:space="preserve">27 декабря </w:t>
      </w:r>
      <w:r>
        <w:rPr>
          <w:sz w:val="24"/>
          <w:szCs w:val="24"/>
        </w:rPr>
        <w:t>20</w:t>
      </w:r>
      <w:r w:rsidR="001D33EE">
        <w:rPr>
          <w:sz w:val="24"/>
          <w:szCs w:val="24"/>
        </w:rPr>
        <w:t xml:space="preserve">24 </w:t>
      </w:r>
      <w:r>
        <w:rPr>
          <w:sz w:val="24"/>
          <w:szCs w:val="24"/>
        </w:rPr>
        <w:t>года №</w:t>
      </w:r>
      <w:r w:rsidR="001D33EE">
        <w:rPr>
          <w:sz w:val="24"/>
          <w:szCs w:val="24"/>
        </w:rPr>
        <w:t xml:space="preserve"> 21</w:t>
      </w:r>
    </w:p>
    <w:p w:rsidR="00224385" w:rsidRPr="00734435" w:rsidRDefault="00224385" w:rsidP="00224385">
      <w:pPr>
        <w:jc w:val="both"/>
        <w:rPr>
          <w:b/>
          <w:sz w:val="24"/>
          <w:szCs w:val="24"/>
        </w:rPr>
      </w:pPr>
      <w:r w:rsidRPr="0073443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</w:t>
      </w:r>
    </w:p>
    <w:tbl>
      <w:tblPr>
        <w:tblW w:w="9760" w:type="dxa"/>
        <w:tblInd w:w="93" w:type="dxa"/>
        <w:tblLook w:val="04A0"/>
      </w:tblPr>
      <w:tblGrid>
        <w:gridCol w:w="1484"/>
        <w:gridCol w:w="1388"/>
        <w:gridCol w:w="5448"/>
        <w:gridCol w:w="1440"/>
      </w:tblGrid>
      <w:tr w:rsidR="00224385" w:rsidRPr="000C400C" w:rsidTr="00224385">
        <w:trPr>
          <w:gridAfter w:val="2"/>
          <w:wAfter w:w="6888" w:type="dxa"/>
          <w:trHeight w:val="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85" w:rsidRPr="000C400C" w:rsidRDefault="00224385" w:rsidP="00492C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85" w:rsidRPr="000C400C" w:rsidRDefault="00224385" w:rsidP="00492C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224385" w:rsidRPr="000C400C" w:rsidTr="00224385">
        <w:trPr>
          <w:trHeight w:val="36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85" w:rsidRPr="000C400C" w:rsidRDefault="00224385" w:rsidP="00492C6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C400C">
              <w:rPr>
                <w:rFonts w:ascii="Arial CYR" w:hAnsi="Arial CYR" w:cs="Arial CYR"/>
                <w:b/>
                <w:bCs/>
                <w:sz w:val="28"/>
                <w:szCs w:val="28"/>
              </w:rPr>
              <w:t>Прогноз социально-экономического развития Старорябкинского</w:t>
            </w:r>
          </w:p>
        </w:tc>
      </w:tr>
      <w:tr w:rsidR="00224385" w:rsidRPr="000C400C" w:rsidTr="00224385">
        <w:trPr>
          <w:trHeight w:val="36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85" w:rsidRPr="000C400C" w:rsidRDefault="00224385" w:rsidP="00492C6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C400C">
              <w:rPr>
                <w:rFonts w:ascii="Arial CYR" w:hAnsi="Arial CYR" w:cs="Arial CYR"/>
                <w:b/>
                <w:bCs/>
                <w:sz w:val="28"/>
                <w:szCs w:val="28"/>
              </w:rPr>
              <w:t>сельского поселения Краснослободского муниципального района</w:t>
            </w:r>
          </w:p>
        </w:tc>
      </w:tr>
      <w:tr w:rsidR="00224385" w:rsidRPr="000C400C" w:rsidTr="00224385">
        <w:trPr>
          <w:trHeight w:val="360"/>
        </w:trPr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85" w:rsidRPr="000C400C" w:rsidRDefault="00224385" w:rsidP="00492C6F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C400C">
              <w:rPr>
                <w:rFonts w:ascii="Arial CYR" w:hAnsi="Arial CYR" w:cs="Arial CYR"/>
                <w:b/>
                <w:bCs/>
                <w:sz w:val="28"/>
                <w:szCs w:val="28"/>
              </w:rPr>
              <w:t>на 202</w:t>
            </w:r>
            <w:r w:rsidR="003D1B07">
              <w:rPr>
                <w:rFonts w:ascii="Arial CYR" w:hAnsi="Arial CYR" w:cs="Arial CYR"/>
                <w:b/>
                <w:bCs/>
                <w:sz w:val="28"/>
                <w:szCs w:val="28"/>
              </w:rPr>
              <w:t>5</w:t>
            </w:r>
            <w:r w:rsidRPr="000C400C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3D1B07">
              <w:rPr>
                <w:rFonts w:ascii="Arial CYR" w:hAnsi="Arial CYR" w:cs="Arial CYR"/>
                <w:b/>
                <w:bCs/>
                <w:sz w:val="28"/>
                <w:szCs w:val="28"/>
              </w:rPr>
              <w:t>6</w:t>
            </w:r>
            <w:r w:rsidRPr="000C400C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и 202</w:t>
            </w:r>
            <w:r w:rsidR="003D1B07">
              <w:rPr>
                <w:rFonts w:ascii="Arial CYR" w:hAnsi="Arial CYR" w:cs="Arial CYR"/>
                <w:b/>
                <w:bCs/>
                <w:sz w:val="28"/>
                <w:szCs w:val="28"/>
              </w:rPr>
              <w:t>7</w:t>
            </w:r>
            <w:r w:rsidRPr="000C400C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385" w:rsidRPr="000C400C" w:rsidRDefault="00224385" w:rsidP="00492C6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675B9D" w:rsidRDefault="00675B9D" w:rsidP="00675B9D">
      <w:pPr>
        <w:jc w:val="both"/>
        <w:rPr>
          <w:b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5140"/>
        <w:gridCol w:w="1640"/>
        <w:gridCol w:w="1540"/>
        <w:gridCol w:w="1440"/>
      </w:tblGrid>
      <w:tr w:rsidR="00675B9D" w:rsidRPr="000C400C" w:rsidTr="00095D9E">
        <w:trPr>
          <w:trHeight w:val="36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F22EE0" w:rsidRDefault="00675B9D" w:rsidP="00095D9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2EE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2EE0">
              <w:rPr>
                <w:sz w:val="24"/>
                <w:szCs w:val="24"/>
              </w:rPr>
              <w:t xml:space="preserve"> о к а </w:t>
            </w:r>
            <w:proofErr w:type="spellStart"/>
            <w:r w:rsidRPr="00F22EE0">
              <w:rPr>
                <w:sz w:val="24"/>
                <w:szCs w:val="24"/>
              </w:rPr>
              <w:t>з</w:t>
            </w:r>
            <w:proofErr w:type="spellEnd"/>
            <w:r w:rsidRPr="00F22EE0">
              <w:rPr>
                <w:sz w:val="24"/>
                <w:szCs w:val="24"/>
              </w:rPr>
              <w:t xml:space="preserve"> а т е л 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F22EE0" w:rsidRDefault="00675B9D" w:rsidP="006579F1">
            <w:pPr>
              <w:jc w:val="center"/>
              <w:rPr>
                <w:sz w:val="24"/>
                <w:szCs w:val="24"/>
              </w:rPr>
            </w:pPr>
            <w:r w:rsidRPr="00F22EE0">
              <w:rPr>
                <w:sz w:val="24"/>
                <w:szCs w:val="24"/>
              </w:rPr>
              <w:t>202</w:t>
            </w:r>
            <w:r w:rsidR="003D1B07">
              <w:rPr>
                <w:sz w:val="24"/>
                <w:szCs w:val="24"/>
              </w:rPr>
              <w:t>5</w:t>
            </w:r>
            <w:r w:rsidRPr="00F22E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F22EE0" w:rsidRDefault="00675B9D" w:rsidP="006579F1">
            <w:pPr>
              <w:jc w:val="center"/>
              <w:rPr>
                <w:sz w:val="24"/>
                <w:szCs w:val="24"/>
              </w:rPr>
            </w:pPr>
            <w:r w:rsidRPr="00F22EE0">
              <w:rPr>
                <w:sz w:val="24"/>
                <w:szCs w:val="24"/>
              </w:rPr>
              <w:t>202</w:t>
            </w:r>
            <w:r w:rsidR="003D1B07">
              <w:rPr>
                <w:sz w:val="24"/>
                <w:szCs w:val="24"/>
              </w:rPr>
              <w:t>6</w:t>
            </w:r>
            <w:r w:rsidRPr="00F22EE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F22EE0" w:rsidRDefault="00675B9D" w:rsidP="006579F1">
            <w:pPr>
              <w:jc w:val="center"/>
              <w:rPr>
                <w:sz w:val="24"/>
                <w:szCs w:val="24"/>
              </w:rPr>
            </w:pPr>
            <w:r w:rsidRPr="00F22EE0">
              <w:rPr>
                <w:sz w:val="24"/>
                <w:szCs w:val="24"/>
              </w:rPr>
              <w:t>202</w:t>
            </w:r>
            <w:r w:rsidR="003D1B07">
              <w:rPr>
                <w:sz w:val="24"/>
                <w:szCs w:val="24"/>
              </w:rPr>
              <w:t>7</w:t>
            </w:r>
            <w:r w:rsidRPr="00F22EE0">
              <w:rPr>
                <w:sz w:val="24"/>
                <w:szCs w:val="24"/>
              </w:rPr>
              <w:t xml:space="preserve"> год</w:t>
            </w:r>
          </w:p>
        </w:tc>
      </w:tr>
      <w:tr w:rsidR="00675B9D" w:rsidRPr="000C400C" w:rsidTr="00095D9E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F22EE0" w:rsidRDefault="00675B9D" w:rsidP="00095D9E">
            <w:pPr>
              <w:rPr>
                <w:sz w:val="24"/>
                <w:szCs w:val="24"/>
              </w:rPr>
            </w:pPr>
            <w:r w:rsidRPr="00F22EE0">
              <w:rPr>
                <w:sz w:val="24"/>
                <w:szCs w:val="24"/>
              </w:rPr>
              <w:t>Товарооборот (</w:t>
            </w:r>
            <w:proofErr w:type="spellStart"/>
            <w:r w:rsidRPr="00F22EE0">
              <w:rPr>
                <w:sz w:val="24"/>
                <w:szCs w:val="24"/>
              </w:rPr>
              <w:t>тыс</w:t>
            </w:r>
            <w:proofErr w:type="gramStart"/>
            <w:r w:rsidRPr="00F22EE0">
              <w:rPr>
                <w:sz w:val="24"/>
                <w:szCs w:val="24"/>
              </w:rPr>
              <w:t>.р</w:t>
            </w:r>
            <w:proofErr w:type="gramEnd"/>
            <w:r w:rsidRPr="00F22EE0">
              <w:rPr>
                <w:sz w:val="24"/>
                <w:szCs w:val="24"/>
              </w:rPr>
              <w:t>уб</w:t>
            </w:r>
            <w:proofErr w:type="spellEnd"/>
            <w:r w:rsidRPr="00F22EE0">
              <w:rPr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F22EE0" w:rsidRDefault="003D1B07" w:rsidP="006579F1">
            <w:pPr>
              <w:jc w:val="center"/>
              <w:rPr>
                <w:sz w:val="24"/>
                <w:szCs w:val="24"/>
              </w:rPr>
            </w:pPr>
            <w:r w:rsidRPr="00F22EE0">
              <w:rPr>
                <w:sz w:val="24"/>
                <w:szCs w:val="24"/>
              </w:rPr>
              <w:t>32</w:t>
            </w:r>
            <w:r w:rsidR="001D33EE">
              <w:rPr>
                <w:sz w:val="24"/>
                <w:szCs w:val="24"/>
              </w:rPr>
              <w:t xml:space="preserve"> </w:t>
            </w:r>
            <w:r w:rsidRPr="00F22EE0">
              <w:rPr>
                <w:sz w:val="24"/>
                <w:szCs w:val="24"/>
              </w:rPr>
              <w:t>565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F22EE0" w:rsidRDefault="003D1B07" w:rsidP="006579F1">
            <w:pPr>
              <w:jc w:val="center"/>
              <w:rPr>
                <w:sz w:val="24"/>
                <w:szCs w:val="24"/>
              </w:rPr>
            </w:pPr>
            <w:r w:rsidRPr="00F22EE0">
              <w:rPr>
                <w:sz w:val="24"/>
                <w:szCs w:val="24"/>
              </w:rPr>
              <w:t>34</w:t>
            </w:r>
            <w:r w:rsidR="001D33EE">
              <w:rPr>
                <w:sz w:val="24"/>
                <w:szCs w:val="24"/>
              </w:rPr>
              <w:t xml:space="preserve"> </w:t>
            </w:r>
            <w:r w:rsidRPr="00F22EE0">
              <w:rPr>
                <w:sz w:val="24"/>
                <w:szCs w:val="24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F22EE0" w:rsidRDefault="00E05BAC" w:rsidP="006579F1">
            <w:pPr>
              <w:jc w:val="center"/>
              <w:rPr>
                <w:sz w:val="24"/>
                <w:szCs w:val="24"/>
              </w:rPr>
            </w:pPr>
            <w:r w:rsidRPr="00F22EE0">
              <w:rPr>
                <w:sz w:val="24"/>
                <w:szCs w:val="24"/>
              </w:rPr>
              <w:t>3</w:t>
            </w:r>
            <w:r w:rsidR="00F53322">
              <w:rPr>
                <w:sz w:val="24"/>
                <w:szCs w:val="24"/>
              </w:rPr>
              <w:t>6</w:t>
            </w:r>
            <w:r w:rsidR="001D33EE">
              <w:rPr>
                <w:sz w:val="24"/>
                <w:szCs w:val="24"/>
              </w:rPr>
              <w:t xml:space="preserve"> </w:t>
            </w:r>
            <w:r w:rsidR="00F53322">
              <w:rPr>
                <w:sz w:val="24"/>
                <w:szCs w:val="24"/>
              </w:rPr>
              <w:t>473</w:t>
            </w:r>
          </w:p>
        </w:tc>
      </w:tr>
      <w:tr w:rsidR="00675B9D" w:rsidRPr="000C400C" w:rsidTr="00095D9E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F22EE0" w:rsidRDefault="006579F1" w:rsidP="00095D9E">
            <w:pPr>
              <w:rPr>
                <w:sz w:val="24"/>
                <w:szCs w:val="24"/>
              </w:rPr>
            </w:pPr>
            <w:r w:rsidRPr="00F22EE0">
              <w:rPr>
                <w:sz w:val="24"/>
                <w:szCs w:val="24"/>
              </w:rPr>
              <w:t xml:space="preserve">Показатель </w:t>
            </w:r>
            <w:r w:rsidR="00675B9D" w:rsidRPr="00F22EE0">
              <w:rPr>
                <w:sz w:val="24"/>
                <w:szCs w:val="24"/>
              </w:rPr>
              <w:t xml:space="preserve"> роста</w:t>
            </w:r>
            <w:r w:rsidRPr="00F22EE0">
              <w:rPr>
                <w:sz w:val="24"/>
                <w:szCs w:val="24"/>
              </w:rPr>
              <w:t xml:space="preserve"> потребительских цен, в среднем за год %</w:t>
            </w:r>
            <w:r w:rsidR="00675B9D" w:rsidRPr="00F22E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F22EE0" w:rsidRDefault="003D1B07" w:rsidP="00657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F22E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F22EE0" w:rsidRDefault="003D1B07" w:rsidP="006579F1">
            <w:pPr>
              <w:jc w:val="center"/>
              <w:rPr>
                <w:sz w:val="24"/>
                <w:szCs w:val="24"/>
              </w:rPr>
            </w:pPr>
            <w:r w:rsidRPr="00F22EE0">
              <w:rPr>
                <w:sz w:val="24"/>
                <w:szCs w:val="24"/>
              </w:rPr>
              <w:t>104,3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F22EE0" w:rsidRDefault="003D1B07" w:rsidP="006579F1">
            <w:pPr>
              <w:jc w:val="center"/>
              <w:rPr>
                <w:sz w:val="24"/>
                <w:szCs w:val="24"/>
              </w:rPr>
            </w:pPr>
            <w:r w:rsidRPr="00F22EE0">
              <w:rPr>
                <w:sz w:val="24"/>
                <w:szCs w:val="24"/>
              </w:rPr>
              <w:t>104,3</w:t>
            </w:r>
          </w:p>
        </w:tc>
      </w:tr>
      <w:tr w:rsidR="00675B9D" w:rsidRPr="000C400C" w:rsidTr="00095D9E">
        <w:trPr>
          <w:trHeight w:val="40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F22EE0" w:rsidRDefault="00675B9D" w:rsidP="00095D9E">
            <w:pPr>
              <w:rPr>
                <w:sz w:val="24"/>
                <w:szCs w:val="24"/>
              </w:rPr>
            </w:pPr>
            <w:r w:rsidRPr="00F22EE0">
              <w:rPr>
                <w:sz w:val="24"/>
                <w:szCs w:val="24"/>
              </w:rPr>
              <w:t>Прогноз общей площади введенного в эксплуатацию жилья с учетом индивидуального жилищного строительства ( кв</w:t>
            </w:r>
            <w:proofErr w:type="gramStart"/>
            <w:r w:rsidRPr="00F22EE0">
              <w:rPr>
                <w:sz w:val="24"/>
                <w:szCs w:val="24"/>
              </w:rPr>
              <w:t>.м</w:t>
            </w:r>
            <w:proofErr w:type="gramEnd"/>
            <w:r w:rsidRPr="00F22EE0">
              <w:rPr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F22EE0" w:rsidRDefault="00E05BAC" w:rsidP="006579F1">
            <w:pPr>
              <w:jc w:val="center"/>
              <w:rPr>
                <w:sz w:val="24"/>
                <w:szCs w:val="24"/>
              </w:rPr>
            </w:pPr>
            <w:r w:rsidRPr="00F22EE0">
              <w:rPr>
                <w:sz w:val="24"/>
                <w:szCs w:val="24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F22EE0" w:rsidRDefault="00E05BAC" w:rsidP="006579F1">
            <w:pPr>
              <w:jc w:val="center"/>
              <w:rPr>
                <w:sz w:val="24"/>
                <w:szCs w:val="24"/>
              </w:rPr>
            </w:pPr>
            <w:r w:rsidRPr="00F22EE0"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B9D" w:rsidRPr="00F22EE0" w:rsidRDefault="00E05BAC" w:rsidP="006579F1">
            <w:pPr>
              <w:jc w:val="center"/>
              <w:rPr>
                <w:sz w:val="24"/>
                <w:szCs w:val="24"/>
              </w:rPr>
            </w:pPr>
            <w:r w:rsidRPr="00F22EE0">
              <w:rPr>
                <w:sz w:val="24"/>
                <w:szCs w:val="24"/>
              </w:rPr>
              <w:t>170</w:t>
            </w:r>
          </w:p>
        </w:tc>
      </w:tr>
      <w:tr w:rsidR="00675B9D" w:rsidRPr="000C400C" w:rsidTr="00095D9E">
        <w:trPr>
          <w:trHeight w:val="36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D" w:rsidRPr="000C400C" w:rsidRDefault="00675B9D" w:rsidP="00095D9E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D" w:rsidRPr="000C400C" w:rsidRDefault="00675B9D" w:rsidP="00095D9E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D" w:rsidRPr="000C400C" w:rsidRDefault="00675B9D" w:rsidP="00095D9E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9D" w:rsidRPr="000C400C" w:rsidRDefault="00675B9D" w:rsidP="00095D9E">
            <w:pPr>
              <w:rPr>
                <w:rFonts w:ascii="Arial CYR" w:hAnsi="Arial CYR" w:cs="Arial CYR"/>
                <w:color w:val="FF0000"/>
              </w:rPr>
            </w:pPr>
          </w:p>
        </w:tc>
      </w:tr>
    </w:tbl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579F1" w:rsidRDefault="006579F1" w:rsidP="00675B9D">
      <w:pPr>
        <w:jc w:val="both"/>
        <w:rPr>
          <w:b/>
          <w:sz w:val="24"/>
          <w:szCs w:val="24"/>
        </w:rPr>
      </w:pPr>
    </w:p>
    <w:p w:rsidR="00732F1D" w:rsidRDefault="00732F1D" w:rsidP="00675B9D">
      <w:pPr>
        <w:jc w:val="both"/>
        <w:rPr>
          <w:b/>
          <w:sz w:val="24"/>
          <w:szCs w:val="24"/>
        </w:rPr>
      </w:pPr>
    </w:p>
    <w:p w:rsidR="00732F1D" w:rsidRDefault="00732F1D" w:rsidP="00675B9D">
      <w:pPr>
        <w:jc w:val="both"/>
        <w:rPr>
          <w:b/>
          <w:sz w:val="24"/>
          <w:szCs w:val="24"/>
        </w:rPr>
      </w:pPr>
    </w:p>
    <w:p w:rsidR="00732F1D" w:rsidRDefault="00732F1D" w:rsidP="00675B9D">
      <w:pPr>
        <w:jc w:val="both"/>
        <w:rPr>
          <w:b/>
          <w:sz w:val="24"/>
          <w:szCs w:val="24"/>
        </w:rPr>
      </w:pPr>
    </w:p>
    <w:p w:rsidR="00732F1D" w:rsidRDefault="00732F1D" w:rsidP="00675B9D">
      <w:pPr>
        <w:jc w:val="both"/>
        <w:rPr>
          <w:b/>
          <w:sz w:val="24"/>
          <w:szCs w:val="24"/>
        </w:rPr>
      </w:pPr>
    </w:p>
    <w:p w:rsidR="003D1B07" w:rsidRDefault="003D1B07" w:rsidP="00675B9D">
      <w:pPr>
        <w:jc w:val="both"/>
        <w:rPr>
          <w:b/>
          <w:sz w:val="24"/>
          <w:szCs w:val="24"/>
        </w:rPr>
      </w:pPr>
    </w:p>
    <w:p w:rsidR="003D1B07" w:rsidRDefault="003D1B07" w:rsidP="00675B9D">
      <w:pPr>
        <w:jc w:val="both"/>
        <w:rPr>
          <w:b/>
          <w:sz w:val="24"/>
          <w:szCs w:val="24"/>
        </w:rPr>
      </w:pPr>
    </w:p>
    <w:p w:rsidR="003D1B07" w:rsidRDefault="003D1B07" w:rsidP="00675B9D">
      <w:pPr>
        <w:jc w:val="both"/>
        <w:rPr>
          <w:b/>
          <w:sz w:val="24"/>
          <w:szCs w:val="24"/>
        </w:rPr>
      </w:pPr>
    </w:p>
    <w:p w:rsidR="003D1B07" w:rsidRDefault="003D1B07" w:rsidP="00675B9D">
      <w:pPr>
        <w:jc w:val="both"/>
        <w:rPr>
          <w:b/>
          <w:sz w:val="24"/>
          <w:szCs w:val="24"/>
        </w:rPr>
      </w:pPr>
    </w:p>
    <w:p w:rsidR="003D1B07" w:rsidRDefault="003D1B07" w:rsidP="00675B9D">
      <w:pPr>
        <w:jc w:val="both"/>
        <w:rPr>
          <w:b/>
          <w:sz w:val="24"/>
          <w:szCs w:val="24"/>
        </w:rPr>
      </w:pPr>
    </w:p>
    <w:p w:rsidR="006579F1" w:rsidRDefault="006579F1" w:rsidP="00675B9D">
      <w:pPr>
        <w:jc w:val="both"/>
        <w:rPr>
          <w:b/>
          <w:sz w:val="24"/>
          <w:szCs w:val="24"/>
        </w:rPr>
      </w:pPr>
    </w:p>
    <w:p w:rsidR="003D1B07" w:rsidRDefault="003D1B07" w:rsidP="00675B9D">
      <w:pPr>
        <w:jc w:val="both"/>
        <w:rPr>
          <w:b/>
          <w:sz w:val="24"/>
          <w:szCs w:val="24"/>
        </w:rPr>
      </w:pPr>
    </w:p>
    <w:p w:rsidR="003D1B07" w:rsidRDefault="003D1B07" w:rsidP="00675B9D">
      <w:pPr>
        <w:jc w:val="both"/>
        <w:rPr>
          <w:b/>
          <w:sz w:val="24"/>
          <w:szCs w:val="24"/>
        </w:rPr>
      </w:pPr>
    </w:p>
    <w:p w:rsidR="003D1B07" w:rsidRDefault="003D1B07" w:rsidP="00675B9D">
      <w:pPr>
        <w:jc w:val="both"/>
        <w:rPr>
          <w:b/>
          <w:sz w:val="24"/>
          <w:szCs w:val="24"/>
        </w:rPr>
      </w:pPr>
    </w:p>
    <w:p w:rsidR="006579F1" w:rsidRDefault="006579F1" w:rsidP="00675B9D">
      <w:pPr>
        <w:jc w:val="both"/>
        <w:rPr>
          <w:b/>
          <w:sz w:val="24"/>
          <w:szCs w:val="24"/>
        </w:rPr>
      </w:pPr>
    </w:p>
    <w:p w:rsidR="00224385" w:rsidRDefault="00224385" w:rsidP="00675B9D">
      <w:pPr>
        <w:jc w:val="both"/>
        <w:rPr>
          <w:b/>
          <w:sz w:val="24"/>
          <w:szCs w:val="24"/>
        </w:rPr>
      </w:pPr>
    </w:p>
    <w:p w:rsidR="00224385" w:rsidRDefault="00224385" w:rsidP="00675B9D">
      <w:pPr>
        <w:jc w:val="both"/>
        <w:rPr>
          <w:b/>
          <w:sz w:val="24"/>
          <w:szCs w:val="24"/>
        </w:rPr>
      </w:pPr>
    </w:p>
    <w:p w:rsidR="00F53322" w:rsidRDefault="00F53322" w:rsidP="00675B9D">
      <w:pPr>
        <w:jc w:val="both"/>
        <w:rPr>
          <w:b/>
          <w:sz w:val="24"/>
          <w:szCs w:val="24"/>
        </w:rPr>
      </w:pPr>
    </w:p>
    <w:p w:rsidR="00F53322" w:rsidRDefault="00F53322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Default="00675B9D" w:rsidP="00675B9D">
      <w:pPr>
        <w:jc w:val="both"/>
        <w:rPr>
          <w:b/>
          <w:sz w:val="24"/>
          <w:szCs w:val="24"/>
        </w:rPr>
      </w:pPr>
    </w:p>
    <w:p w:rsidR="00675B9D" w:rsidRPr="00732F1D" w:rsidRDefault="00675B9D" w:rsidP="00675B9D">
      <w:pPr>
        <w:pStyle w:val="a3"/>
        <w:jc w:val="center"/>
        <w:rPr>
          <w:b/>
          <w:sz w:val="24"/>
          <w:szCs w:val="24"/>
        </w:rPr>
      </w:pPr>
      <w:r w:rsidRPr="00732F1D">
        <w:rPr>
          <w:b/>
          <w:sz w:val="24"/>
          <w:szCs w:val="24"/>
        </w:rPr>
        <w:t>Пояснительная записка</w:t>
      </w:r>
    </w:p>
    <w:p w:rsidR="00675B9D" w:rsidRPr="00732F1D" w:rsidRDefault="00675B9D" w:rsidP="00675B9D">
      <w:pPr>
        <w:pStyle w:val="a3"/>
        <w:jc w:val="center"/>
        <w:rPr>
          <w:b/>
          <w:sz w:val="24"/>
          <w:szCs w:val="24"/>
        </w:rPr>
      </w:pPr>
      <w:r w:rsidRPr="00732F1D">
        <w:rPr>
          <w:b/>
          <w:sz w:val="24"/>
          <w:szCs w:val="24"/>
        </w:rPr>
        <w:t>к показателям прогноза социально-экономического развития Старорябкинского сельского поселения Краснослободско</w:t>
      </w:r>
      <w:r w:rsidR="00F53322">
        <w:rPr>
          <w:b/>
          <w:sz w:val="24"/>
          <w:szCs w:val="24"/>
        </w:rPr>
        <w:t>го муниципального района на 2025 год и плановый период 2026-2027</w:t>
      </w:r>
      <w:r w:rsidRPr="00732F1D">
        <w:rPr>
          <w:b/>
          <w:sz w:val="24"/>
          <w:szCs w:val="24"/>
        </w:rPr>
        <w:t xml:space="preserve"> годов</w:t>
      </w:r>
    </w:p>
    <w:p w:rsidR="00675B9D" w:rsidRPr="000C400C" w:rsidRDefault="00675B9D" w:rsidP="00732F1D">
      <w:pPr>
        <w:ind w:firstLine="720"/>
        <w:jc w:val="both"/>
        <w:rPr>
          <w:sz w:val="24"/>
          <w:szCs w:val="24"/>
        </w:rPr>
      </w:pPr>
      <w:r w:rsidRPr="000C400C">
        <w:rPr>
          <w:sz w:val="24"/>
          <w:szCs w:val="24"/>
        </w:rPr>
        <w:t>Прогноз развития Старорябкинского сельского поселения Краснослободско</w:t>
      </w:r>
      <w:r w:rsidR="00830796">
        <w:rPr>
          <w:sz w:val="24"/>
          <w:szCs w:val="24"/>
        </w:rPr>
        <w:t>го муници</w:t>
      </w:r>
      <w:r w:rsidR="00F53322">
        <w:rPr>
          <w:sz w:val="24"/>
          <w:szCs w:val="24"/>
        </w:rPr>
        <w:t>пального района на 2025</w:t>
      </w:r>
      <w:r w:rsidR="00271851">
        <w:rPr>
          <w:sz w:val="24"/>
          <w:szCs w:val="24"/>
        </w:rPr>
        <w:t xml:space="preserve"> год и плановый период </w:t>
      </w:r>
      <w:r w:rsidR="00F53322">
        <w:rPr>
          <w:sz w:val="24"/>
          <w:szCs w:val="24"/>
        </w:rPr>
        <w:t>2026</w:t>
      </w:r>
      <w:r>
        <w:rPr>
          <w:sz w:val="24"/>
          <w:szCs w:val="24"/>
        </w:rPr>
        <w:t xml:space="preserve"> и 2</w:t>
      </w:r>
      <w:r w:rsidR="00F53322">
        <w:rPr>
          <w:sz w:val="24"/>
          <w:szCs w:val="24"/>
        </w:rPr>
        <w:t>027</w:t>
      </w:r>
      <w:r w:rsidRPr="000C400C">
        <w:rPr>
          <w:sz w:val="24"/>
          <w:szCs w:val="24"/>
        </w:rPr>
        <w:t xml:space="preserve"> годов разработан с учетом сложившейся динамики экономического сельского поселения, тенденций развития экономики, приоритетов, определенных в Указах Президента Российской Федерации от 7 мая 2012 года и 7 мая 2018 года.</w:t>
      </w:r>
    </w:p>
    <w:p w:rsidR="00675B9D" w:rsidRPr="000C400C" w:rsidRDefault="00675B9D" w:rsidP="00732F1D">
      <w:pPr>
        <w:ind w:firstLine="720"/>
        <w:jc w:val="both"/>
        <w:rPr>
          <w:sz w:val="24"/>
          <w:szCs w:val="24"/>
        </w:rPr>
      </w:pPr>
      <w:r w:rsidRPr="000C400C">
        <w:rPr>
          <w:sz w:val="24"/>
          <w:szCs w:val="24"/>
        </w:rPr>
        <w:t xml:space="preserve">Прогноз разработан с учетом сложившейся динамики экономического развития сельского поселения и в соответствии с методикой, прогнозирования основных показателей социально-экономического развития Республики Мордовия, утвержденной распоряжением Правительства Республики Мордовия № 403-р от 10.06.2019 года. </w:t>
      </w:r>
    </w:p>
    <w:p w:rsidR="00675B9D" w:rsidRPr="00732F1D" w:rsidRDefault="00732F1D" w:rsidP="00732F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75B9D" w:rsidRPr="00732F1D">
        <w:rPr>
          <w:sz w:val="24"/>
          <w:szCs w:val="24"/>
        </w:rPr>
        <w:t>Прогнозные показа</w:t>
      </w:r>
      <w:r w:rsidR="00F53322">
        <w:rPr>
          <w:sz w:val="24"/>
          <w:szCs w:val="24"/>
        </w:rPr>
        <w:t>тели сельского поселения на 2025 – 2027</w:t>
      </w:r>
      <w:r w:rsidR="00675B9D" w:rsidRPr="00732F1D">
        <w:rPr>
          <w:sz w:val="24"/>
          <w:szCs w:val="24"/>
        </w:rPr>
        <w:t xml:space="preserve"> годы определены исходя из</w:t>
      </w:r>
      <w:r w:rsidR="00F53322">
        <w:rPr>
          <w:sz w:val="24"/>
          <w:szCs w:val="24"/>
        </w:rPr>
        <w:t xml:space="preserve"> достигнутых  результатов в 2023</w:t>
      </w:r>
      <w:r w:rsidR="00675B9D" w:rsidRPr="00732F1D">
        <w:rPr>
          <w:sz w:val="24"/>
          <w:szCs w:val="24"/>
        </w:rPr>
        <w:t xml:space="preserve"> году и оценки текущего года, с учетом прогнозируемого улучшения финансово-экономического положения предприятий, потребности в сырье перерабатывающих предприятий  Р</w:t>
      </w:r>
      <w:r w:rsidR="00F22EE0">
        <w:rPr>
          <w:sz w:val="24"/>
          <w:szCs w:val="24"/>
        </w:rPr>
        <w:t>еспублики Мордовия</w:t>
      </w:r>
      <w:r w:rsidR="00675B9D" w:rsidRPr="00732F1D">
        <w:rPr>
          <w:sz w:val="24"/>
          <w:szCs w:val="24"/>
        </w:rPr>
        <w:t>, повышения уровня жизни населения.</w:t>
      </w:r>
    </w:p>
    <w:p w:rsidR="00675B9D" w:rsidRPr="006832F5" w:rsidRDefault="00675B9D" w:rsidP="00732F1D">
      <w:pPr>
        <w:ind w:firstLine="708"/>
        <w:jc w:val="both"/>
        <w:rPr>
          <w:bCs/>
          <w:sz w:val="24"/>
          <w:szCs w:val="24"/>
        </w:rPr>
      </w:pPr>
      <w:r w:rsidRPr="006832F5">
        <w:rPr>
          <w:bCs/>
          <w:sz w:val="24"/>
          <w:szCs w:val="24"/>
        </w:rPr>
        <w:t>Рост доходов населения будет обеспечиваться, прежде всего, доходами от оплаты труда на основе роста производительности труда. До конца прогнозируемого периода сохранится тенденция роста заработной пл</w:t>
      </w:r>
      <w:r w:rsidR="00837C06">
        <w:rPr>
          <w:bCs/>
          <w:sz w:val="24"/>
          <w:szCs w:val="24"/>
        </w:rPr>
        <w:t xml:space="preserve">аты. </w:t>
      </w:r>
    </w:p>
    <w:p w:rsidR="00675B9D" w:rsidRPr="00732F1D" w:rsidRDefault="00675B9D" w:rsidP="00732F1D">
      <w:pPr>
        <w:jc w:val="both"/>
        <w:rPr>
          <w:sz w:val="24"/>
          <w:szCs w:val="24"/>
        </w:rPr>
      </w:pPr>
      <w:r w:rsidRPr="006832F5">
        <w:rPr>
          <w:b/>
          <w:bCs/>
          <w:sz w:val="24"/>
          <w:szCs w:val="24"/>
        </w:rPr>
        <w:t xml:space="preserve">      </w:t>
      </w:r>
      <w:r w:rsidRPr="00732F1D">
        <w:rPr>
          <w:sz w:val="24"/>
          <w:szCs w:val="24"/>
        </w:rPr>
        <w:t xml:space="preserve">    </w:t>
      </w:r>
      <w:r w:rsidR="00F53322">
        <w:rPr>
          <w:sz w:val="24"/>
          <w:szCs w:val="24"/>
        </w:rPr>
        <w:t xml:space="preserve">       В 2025</w:t>
      </w:r>
      <w:r w:rsidRPr="00732F1D">
        <w:rPr>
          <w:sz w:val="24"/>
          <w:szCs w:val="24"/>
        </w:rPr>
        <w:t xml:space="preserve"> году в сел</w:t>
      </w:r>
      <w:r w:rsidR="006832F5" w:rsidRPr="00732F1D">
        <w:rPr>
          <w:sz w:val="24"/>
          <w:szCs w:val="24"/>
        </w:rPr>
        <w:t>ь</w:t>
      </w:r>
      <w:r w:rsidR="00F22EE0">
        <w:rPr>
          <w:sz w:val="24"/>
          <w:szCs w:val="24"/>
        </w:rPr>
        <w:t>ском поселении ожидается ввод 17</w:t>
      </w:r>
      <w:r w:rsidRPr="00732F1D">
        <w:rPr>
          <w:sz w:val="24"/>
          <w:szCs w:val="24"/>
        </w:rPr>
        <w:t>0 кв. метров жилья, весь ввод жилья планируется осуществить за счет средств индивидуальных застройщиков.</w:t>
      </w:r>
    </w:p>
    <w:p w:rsidR="00675B9D" w:rsidRPr="00732F1D" w:rsidRDefault="00675B9D" w:rsidP="00732F1D">
      <w:pPr>
        <w:jc w:val="both"/>
        <w:rPr>
          <w:sz w:val="24"/>
          <w:szCs w:val="24"/>
        </w:rPr>
      </w:pPr>
      <w:r w:rsidRPr="00732F1D">
        <w:rPr>
          <w:sz w:val="24"/>
          <w:szCs w:val="24"/>
        </w:rPr>
        <w:t xml:space="preserve">Основными задачами развития потребительского рынка остаются развитие конкурентной среды для обеспечения условий по снижению цен, повышение качества и безопасности предлагаемых товаров и услуг, расширение их ассортимента. </w:t>
      </w:r>
    </w:p>
    <w:p w:rsidR="00675B9D" w:rsidRPr="00732F1D" w:rsidRDefault="00675B9D" w:rsidP="00732F1D">
      <w:pPr>
        <w:jc w:val="both"/>
        <w:rPr>
          <w:sz w:val="24"/>
          <w:szCs w:val="24"/>
        </w:rPr>
      </w:pPr>
      <w:r w:rsidRPr="00732F1D">
        <w:rPr>
          <w:sz w:val="24"/>
          <w:szCs w:val="24"/>
        </w:rPr>
        <w:t>Динамика оборота розничной торговли и его структ</w:t>
      </w:r>
      <w:r w:rsidR="00F53322">
        <w:rPr>
          <w:sz w:val="24"/>
          <w:szCs w:val="24"/>
        </w:rPr>
        <w:t>ура в среднесрочном периоде 2025-2027</w:t>
      </w:r>
      <w:r w:rsidRPr="00732F1D">
        <w:rPr>
          <w:sz w:val="24"/>
          <w:szCs w:val="24"/>
        </w:rPr>
        <w:t xml:space="preserve"> годов будут определяться денежными доходами населения и уровнем потребительских цен на товары.</w:t>
      </w:r>
    </w:p>
    <w:p w:rsidR="00675B9D" w:rsidRPr="00732F1D" w:rsidRDefault="00732F1D" w:rsidP="00F22E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75B9D" w:rsidRPr="00732F1D">
        <w:rPr>
          <w:sz w:val="24"/>
          <w:szCs w:val="24"/>
        </w:rPr>
        <w:t xml:space="preserve">По оценке текущего года, объем товарооборота в целом по сельскому поселению составит свыше </w:t>
      </w:r>
      <w:r w:rsidR="00F22EE0">
        <w:rPr>
          <w:sz w:val="24"/>
          <w:szCs w:val="24"/>
        </w:rPr>
        <w:t>21 023</w:t>
      </w:r>
      <w:r w:rsidR="00675B9D" w:rsidRPr="00732F1D">
        <w:rPr>
          <w:sz w:val="24"/>
          <w:szCs w:val="24"/>
        </w:rPr>
        <w:t xml:space="preserve"> тыс. рублей, в расчете на 1 жителя с учетом автозаправочной станции на автодороге  Саранск - Новые Выселки б</w:t>
      </w:r>
      <w:r w:rsidR="006832F5" w:rsidRPr="00732F1D">
        <w:rPr>
          <w:sz w:val="24"/>
          <w:szCs w:val="24"/>
        </w:rPr>
        <w:t xml:space="preserve">удет продано товаров на сумму </w:t>
      </w:r>
      <w:r w:rsidR="00F22EE0">
        <w:rPr>
          <w:sz w:val="24"/>
          <w:szCs w:val="24"/>
        </w:rPr>
        <w:t>57 029</w:t>
      </w:r>
      <w:r w:rsidR="00675B9D" w:rsidRPr="00732F1D">
        <w:rPr>
          <w:sz w:val="24"/>
          <w:szCs w:val="24"/>
        </w:rPr>
        <w:t xml:space="preserve">  рублей.</w:t>
      </w:r>
    </w:p>
    <w:p w:rsidR="00675B9D" w:rsidRPr="00732F1D" w:rsidRDefault="00675B9D" w:rsidP="00F22EE0">
      <w:pPr>
        <w:jc w:val="both"/>
        <w:rPr>
          <w:sz w:val="24"/>
          <w:szCs w:val="24"/>
        </w:rPr>
      </w:pPr>
      <w:r w:rsidRPr="00732F1D">
        <w:rPr>
          <w:sz w:val="24"/>
          <w:szCs w:val="24"/>
        </w:rPr>
        <w:t>Объем об</w:t>
      </w:r>
      <w:r w:rsidR="00F53322">
        <w:rPr>
          <w:sz w:val="24"/>
          <w:szCs w:val="24"/>
        </w:rPr>
        <w:t>орота розничной торговли на 2025</w:t>
      </w:r>
      <w:r w:rsidRPr="00732F1D">
        <w:rPr>
          <w:sz w:val="24"/>
          <w:szCs w:val="24"/>
        </w:rPr>
        <w:t xml:space="preserve"> год прогнозируется в сумме </w:t>
      </w:r>
      <w:r w:rsidR="00F53322" w:rsidRPr="00F22EE0">
        <w:rPr>
          <w:sz w:val="24"/>
          <w:szCs w:val="24"/>
        </w:rPr>
        <w:t>32565</w:t>
      </w:r>
      <w:r w:rsidR="00F53322">
        <w:rPr>
          <w:sz w:val="24"/>
          <w:szCs w:val="24"/>
        </w:rPr>
        <w:t xml:space="preserve"> </w:t>
      </w:r>
      <w:r w:rsidRPr="00732F1D">
        <w:rPr>
          <w:sz w:val="24"/>
          <w:szCs w:val="24"/>
        </w:rPr>
        <w:t xml:space="preserve">тыс. рублей, на одного жителя </w:t>
      </w:r>
      <w:r w:rsidR="00F53322">
        <w:rPr>
          <w:sz w:val="24"/>
          <w:szCs w:val="24"/>
        </w:rPr>
        <w:t>67 144</w:t>
      </w:r>
      <w:r w:rsidRPr="00732F1D">
        <w:rPr>
          <w:sz w:val="24"/>
          <w:szCs w:val="24"/>
        </w:rPr>
        <w:t xml:space="preserve"> рубля, в расчете  с учетом автозаправочной станции на автодороге  Саранск - Новые Выселки.</w:t>
      </w:r>
    </w:p>
    <w:p w:rsidR="00675B9D" w:rsidRPr="00732F1D" w:rsidRDefault="00732F1D" w:rsidP="00F22E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53322">
        <w:rPr>
          <w:sz w:val="24"/>
          <w:szCs w:val="24"/>
        </w:rPr>
        <w:t>В 2025, 2026 и 2027</w:t>
      </w:r>
      <w:r w:rsidR="00675B9D" w:rsidRPr="00732F1D">
        <w:rPr>
          <w:sz w:val="24"/>
          <w:szCs w:val="24"/>
        </w:rPr>
        <w:t xml:space="preserve"> годах соответственно оборот розничной то</w:t>
      </w:r>
      <w:r w:rsidR="006579F1" w:rsidRPr="00732F1D">
        <w:rPr>
          <w:sz w:val="24"/>
          <w:szCs w:val="24"/>
        </w:rPr>
        <w:t xml:space="preserve">рговли запланирован в объеме </w:t>
      </w:r>
      <w:r w:rsidR="00F53322" w:rsidRPr="00F22EE0">
        <w:rPr>
          <w:sz w:val="24"/>
          <w:szCs w:val="24"/>
        </w:rPr>
        <w:t>32</w:t>
      </w:r>
      <w:r w:rsidR="00F53322">
        <w:rPr>
          <w:sz w:val="24"/>
          <w:szCs w:val="24"/>
        </w:rPr>
        <w:t xml:space="preserve"> </w:t>
      </w:r>
      <w:r w:rsidR="00F53322" w:rsidRPr="00F22EE0">
        <w:rPr>
          <w:sz w:val="24"/>
          <w:szCs w:val="24"/>
        </w:rPr>
        <w:t>565</w:t>
      </w:r>
      <w:r w:rsidR="00F53322">
        <w:rPr>
          <w:sz w:val="24"/>
          <w:szCs w:val="24"/>
        </w:rPr>
        <w:t xml:space="preserve"> </w:t>
      </w:r>
      <w:r w:rsidR="00675B9D" w:rsidRPr="00732F1D">
        <w:rPr>
          <w:sz w:val="24"/>
          <w:szCs w:val="24"/>
        </w:rPr>
        <w:t>тыс. рублей</w:t>
      </w:r>
      <w:proofErr w:type="gramStart"/>
      <w:r w:rsidR="00675B9D" w:rsidRPr="00732F1D">
        <w:rPr>
          <w:sz w:val="24"/>
          <w:szCs w:val="24"/>
        </w:rPr>
        <w:t xml:space="preserve"> ,</w:t>
      </w:r>
      <w:proofErr w:type="gramEnd"/>
      <w:r w:rsidR="00675B9D" w:rsidRPr="00732F1D">
        <w:rPr>
          <w:sz w:val="24"/>
          <w:szCs w:val="24"/>
        </w:rPr>
        <w:t xml:space="preserve">  </w:t>
      </w:r>
      <w:r w:rsidR="00F53322">
        <w:rPr>
          <w:sz w:val="24"/>
          <w:szCs w:val="24"/>
        </w:rPr>
        <w:t>на 2026</w:t>
      </w:r>
      <w:r w:rsidR="006832F5" w:rsidRPr="00732F1D">
        <w:rPr>
          <w:sz w:val="24"/>
          <w:szCs w:val="24"/>
        </w:rPr>
        <w:t xml:space="preserve"> год </w:t>
      </w:r>
      <w:r w:rsidR="00675B9D" w:rsidRPr="00732F1D">
        <w:rPr>
          <w:sz w:val="24"/>
          <w:szCs w:val="24"/>
        </w:rPr>
        <w:t xml:space="preserve"> </w:t>
      </w:r>
      <w:r w:rsidR="00F53322" w:rsidRPr="00F22EE0">
        <w:rPr>
          <w:sz w:val="24"/>
          <w:szCs w:val="24"/>
        </w:rPr>
        <w:t>34</w:t>
      </w:r>
      <w:r w:rsidR="00F53322">
        <w:rPr>
          <w:sz w:val="24"/>
          <w:szCs w:val="24"/>
        </w:rPr>
        <w:t xml:space="preserve"> </w:t>
      </w:r>
      <w:r w:rsidR="00F53322" w:rsidRPr="00F22EE0">
        <w:rPr>
          <w:sz w:val="24"/>
          <w:szCs w:val="24"/>
        </w:rPr>
        <w:t>519</w:t>
      </w:r>
      <w:r w:rsidR="00F53322">
        <w:rPr>
          <w:sz w:val="24"/>
          <w:szCs w:val="24"/>
        </w:rPr>
        <w:t xml:space="preserve"> </w:t>
      </w:r>
      <w:r w:rsidR="006579F1" w:rsidRPr="00732F1D">
        <w:rPr>
          <w:sz w:val="24"/>
          <w:szCs w:val="24"/>
        </w:rPr>
        <w:t>тыс. рублей и</w:t>
      </w:r>
      <w:r w:rsidR="00F53322">
        <w:rPr>
          <w:sz w:val="24"/>
          <w:szCs w:val="24"/>
        </w:rPr>
        <w:t xml:space="preserve"> на 2027</w:t>
      </w:r>
      <w:r w:rsidR="006832F5" w:rsidRPr="00732F1D">
        <w:rPr>
          <w:sz w:val="24"/>
          <w:szCs w:val="24"/>
        </w:rPr>
        <w:t xml:space="preserve"> год</w:t>
      </w:r>
      <w:r w:rsidR="00F22EE0">
        <w:rPr>
          <w:sz w:val="24"/>
          <w:szCs w:val="24"/>
        </w:rPr>
        <w:t xml:space="preserve"> </w:t>
      </w:r>
      <w:r w:rsidR="00F53322">
        <w:rPr>
          <w:sz w:val="24"/>
          <w:szCs w:val="24"/>
        </w:rPr>
        <w:t>36 473</w:t>
      </w:r>
      <w:r w:rsidR="00675B9D" w:rsidRPr="00732F1D">
        <w:rPr>
          <w:sz w:val="24"/>
          <w:szCs w:val="24"/>
        </w:rPr>
        <w:t xml:space="preserve"> тыс. рублей.</w:t>
      </w:r>
    </w:p>
    <w:p w:rsidR="00502401" w:rsidRPr="005E0108" w:rsidRDefault="00732F1D" w:rsidP="005E01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5B9D" w:rsidRPr="00732F1D">
        <w:rPr>
          <w:sz w:val="24"/>
          <w:szCs w:val="24"/>
        </w:rPr>
        <w:t>Таковы основные направления развития экономики поселен</w:t>
      </w:r>
      <w:r w:rsidR="00F53322">
        <w:rPr>
          <w:sz w:val="24"/>
          <w:szCs w:val="24"/>
        </w:rPr>
        <w:t>ия  на среднесрочный период 2025 – 2027</w:t>
      </w:r>
      <w:r w:rsidR="00675B9D" w:rsidRPr="00732F1D">
        <w:rPr>
          <w:sz w:val="24"/>
          <w:szCs w:val="24"/>
        </w:rPr>
        <w:t xml:space="preserve"> годы, над которыми предстоит работать сельскому поселению, коллективам предприятий, организаций и </w:t>
      </w:r>
      <w:r w:rsidR="005E0108">
        <w:rPr>
          <w:sz w:val="24"/>
          <w:szCs w:val="24"/>
        </w:rPr>
        <w:t>учреждений  сельского поселения.</w:t>
      </w:r>
    </w:p>
    <w:sectPr w:rsidR="00502401" w:rsidRPr="005E0108" w:rsidSect="00732F1D">
      <w:headerReference w:type="even" r:id="rId7"/>
      <w:headerReference w:type="default" r:id="rId8"/>
      <w:pgSz w:w="11907" w:h="16840" w:code="9"/>
      <w:pgMar w:top="284" w:right="708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63" w:rsidRDefault="00544663" w:rsidP="00166A0A">
      <w:r>
        <w:separator/>
      </w:r>
    </w:p>
  </w:endnote>
  <w:endnote w:type="continuationSeparator" w:id="1">
    <w:p w:rsidR="00544663" w:rsidRDefault="00544663" w:rsidP="0016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63" w:rsidRDefault="00544663" w:rsidP="00166A0A">
      <w:r>
        <w:separator/>
      </w:r>
    </w:p>
  </w:footnote>
  <w:footnote w:type="continuationSeparator" w:id="1">
    <w:p w:rsidR="00544663" w:rsidRDefault="00544663" w:rsidP="00166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8" w:rsidRDefault="005B36CD">
    <w:pPr>
      <w:pStyle w:val="a5"/>
      <w:framePr w:wrap="around" w:vAnchor="text" w:hAnchor="margin" w:xAlign="right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 w:rsidR="00CB264D"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separate"/>
    </w:r>
    <w:r w:rsidR="00CB264D">
      <w:rPr>
        <w:rStyle w:val="a7"/>
        <w:rFonts w:eastAsiaTheme="majorEastAsia"/>
        <w:noProof/>
      </w:rPr>
      <w:t>1</w:t>
    </w:r>
    <w:r>
      <w:rPr>
        <w:rStyle w:val="a7"/>
        <w:rFonts w:eastAsiaTheme="majorEastAsia"/>
      </w:rPr>
      <w:fldChar w:fldCharType="end"/>
    </w:r>
  </w:p>
  <w:p w:rsidR="006E35A8" w:rsidRDefault="004F24B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8" w:rsidRDefault="004F24B9">
    <w:pPr>
      <w:pStyle w:val="a5"/>
      <w:framePr w:wrap="around" w:vAnchor="text" w:hAnchor="margin" w:xAlign="right" w:y="1"/>
      <w:rPr>
        <w:rStyle w:val="a7"/>
        <w:rFonts w:eastAsiaTheme="majorEastAsia"/>
      </w:rPr>
    </w:pPr>
  </w:p>
  <w:p w:rsidR="006E35A8" w:rsidRDefault="004F24B9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401"/>
    <w:rsid w:val="00006B2E"/>
    <w:rsid w:val="0012521E"/>
    <w:rsid w:val="001406FC"/>
    <w:rsid w:val="00166A0A"/>
    <w:rsid w:val="00166B1B"/>
    <w:rsid w:val="00191916"/>
    <w:rsid w:val="00196FA1"/>
    <w:rsid w:val="001D33EE"/>
    <w:rsid w:val="00213613"/>
    <w:rsid w:val="00224385"/>
    <w:rsid w:val="00233AE9"/>
    <w:rsid w:val="00271851"/>
    <w:rsid w:val="00287985"/>
    <w:rsid w:val="00297E12"/>
    <w:rsid w:val="002C345D"/>
    <w:rsid w:val="00334065"/>
    <w:rsid w:val="003650A9"/>
    <w:rsid w:val="003A4225"/>
    <w:rsid w:val="003C2FB0"/>
    <w:rsid w:val="003D1B07"/>
    <w:rsid w:val="00407182"/>
    <w:rsid w:val="004676EB"/>
    <w:rsid w:val="004F24B9"/>
    <w:rsid w:val="00502401"/>
    <w:rsid w:val="0051381C"/>
    <w:rsid w:val="00544663"/>
    <w:rsid w:val="00551732"/>
    <w:rsid w:val="0057212F"/>
    <w:rsid w:val="005B36CD"/>
    <w:rsid w:val="005D6E13"/>
    <w:rsid w:val="005E0108"/>
    <w:rsid w:val="005F59C5"/>
    <w:rsid w:val="0061184A"/>
    <w:rsid w:val="00620261"/>
    <w:rsid w:val="006579F1"/>
    <w:rsid w:val="00675B9D"/>
    <w:rsid w:val="006832F5"/>
    <w:rsid w:val="00685DCF"/>
    <w:rsid w:val="0069558D"/>
    <w:rsid w:val="00732F1D"/>
    <w:rsid w:val="00757232"/>
    <w:rsid w:val="00795FE5"/>
    <w:rsid w:val="007A54AE"/>
    <w:rsid w:val="007B7751"/>
    <w:rsid w:val="00805D38"/>
    <w:rsid w:val="00830796"/>
    <w:rsid w:val="00837C06"/>
    <w:rsid w:val="00867F89"/>
    <w:rsid w:val="00884F48"/>
    <w:rsid w:val="008C2605"/>
    <w:rsid w:val="0090797B"/>
    <w:rsid w:val="0096242E"/>
    <w:rsid w:val="00983EC2"/>
    <w:rsid w:val="00994032"/>
    <w:rsid w:val="0099719D"/>
    <w:rsid w:val="009B7EA2"/>
    <w:rsid w:val="009F4210"/>
    <w:rsid w:val="00A25BB4"/>
    <w:rsid w:val="00A91EB3"/>
    <w:rsid w:val="00B71F26"/>
    <w:rsid w:val="00B94EE6"/>
    <w:rsid w:val="00C55111"/>
    <w:rsid w:val="00C71950"/>
    <w:rsid w:val="00CB264D"/>
    <w:rsid w:val="00CE13A6"/>
    <w:rsid w:val="00D6545B"/>
    <w:rsid w:val="00DD2DCF"/>
    <w:rsid w:val="00E05BAC"/>
    <w:rsid w:val="00E5125A"/>
    <w:rsid w:val="00EA5774"/>
    <w:rsid w:val="00EB1472"/>
    <w:rsid w:val="00EE0F90"/>
    <w:rsid w:val="00F22EE0"/>
    <w:rsid w:val="00F4561F"/>
    <w:rsid w:val="00F53322"/>
    <w:rsid w:val="00FB0487"/>
    <w:rsid w:val="00FB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401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02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50240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502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50240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02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02401"/>
  </w:style>
  <w:style w:type="paragraph" w:styleId="a8">
    <w:name w:val="Normal (Web)"/>
    <w:basedOn w:val="a"/>
    <w:rsid w:val="00502401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DCD45-5873-4608-B7A5-DB9B868F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6</cp:revision>
  <cp:lastPrinted>2025-01-15T09:10:00Z</cp:lastPrinted>
  <dcterms:created xsi:type="dcterms:W3CDTF">2024-12-24T13:39:00Z</dcterms:created>
  <dcterms:modified xsi:type="dcterms:W3CDTF">2025-01-15T09:12:00Z</dcterms:modified>
</cp:coreProperties>
</file>