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FB" w:rsidRDefault="001F07FB" w:rsidP="001F07FB">
      <w:pPr>
        <w:jc w:val="center"/>
      </w:pPr>
      <w:r>
        <w:t>Данные</w:t>
      </w:r>
    </w:p>
    <w:p w:rsidR="001F07FB" w:rsidRDefault="001F07FB" w:rsidP="001F07FB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1F07FB" w:rsidRDefault="001F07FB" w:rsidP="001F07FB">
      <w:pPr>
        <w:jc w:val="center"/>
      </w:pPr>
      <w:r>
        <w:t>на 01.10.2020 г.</w:t>
      </w:r>
    </w:p>
    <w:p w:rsidR="001F07FB" w:rsidRDefault="001F07FB" w:rsidP="001F07FB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1F07FB" w:rsidTr="004461F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FB" w:rsidRDefault="001F07FB" w:rsidP="004461F8">
            <w:pPr>
              <w:spacing w:line="276" w:lineRule="auto"/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FB" w:rsidRDefault="001F07FB" w:rsidP="001F07FB">
            <w:pPr>
              <w:spacing w:line="276" w:lineRule="auto"/>
              <w:jc w:val="center"/>
            </w:pPr>
            <w:r>
              <w:t>Численность работников на 01.10.2020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FB" w:rsidRDefault="001F07FB" w:rsidP="004461F8">
            <w:pPr>
              <w:spacing w:line="276" w:lineRule="auto"/>
              <w:jc w:val="center"/>
            </w:pPr>
            <w:r>
              <w:t xml:space="preserve">Фактические затраты, </w:t>
            </w:r>
          </w:p>
          <w:p w:rsidR="001F07FB" w:rsidRDefault="001F07FB" w:rsidP="004461F8">
            <w:pPr>
              <w:spacing w:line="276" w:lineRule="auto"/>
              <w:jc w:val="center"/>
            </w:pPr>
            <w:r>
              <w:t>тыс. руб.</w:t>
            </w:r>
          </w:p>
        </w:tc>
      </w:tr>
      <w:tr w:rsidR="001F07FB" w:rsidTr="004461F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FB" w:rsidRDefault="001F07FB" w:rsidP="004461F8">
            <w:pPr>
              <w:spacing w:line="276" w:lineRule="auto"/>
            </w:pPr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FB" w:rsidRDefault="001F07FB" w:rsidP="004461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FB" w:rsidRDefault="001F07FB" w:rsidP="004461F8">
            <w:pPr>
              <w:spacing w:line="276" w:lineRule="auto"/>
              <w:jc w:val="center"/>
            </w:pPr>
            <w:r>
              <w:t>166,942</w:t>
            </w:r>
          </w:p>
        </w:tc>
      </w:tr>
      <w:tr w:rsidR="001F07FB" w:rsidTr="004461F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FB" w:rsidRDefault="001F07FB" w:rsidP="004461F8">
            <w:pPr>
              <w:spacing w:line="276" w:lineRule="auto"/>
            </w:pPr>
            <w:r>
              <w:t>ВСЕГО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FB" w:rsidRDefault="001F07FB" w:rsidP="004461F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FB" w:rsidRDefault="001F07FB" w:rsidP="004461F8">
            <w:pPr>
              <w:spacing w:line="276" w:lineRule="auto"/>
              <w:jc w:val="center"/>
            </w:pPr>
            <w:r>
              <w:t>166,942</w:t>
            </w:r>
          </w:p>
        </w:tc>
      </w:tr>
    </w:tbl>
    <w:p w:rsidR="009441EA" w:rsidRDefault="009441EA"/>
    <w:sectPr w:rsidR="009441EA" w:rsidSect="0094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7FB"/>
    <w:rsid w:val="001F07FB"/>
    <w:rsid w:val="0094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Your Company Name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2020-12-01T10:26:00Z</dcterms:created>
  <dcterms:modified xsi:type="dcterms:W3CDTF">2020-12-01T10:27:00Z</dcterms:modified>
</cp:coreProperties>
</file>